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c56050e55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7e76d171da124fb3"/>
      <w:footerReference xmlns:r="http://schemas.openxmlformats.org/officeDocument/2006/relationships" w:type="default" r:id="R94e42934be17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6d171da124fb3" /><Relationship Type="http://schemas.openxmlformats.org/officeDocument/2006/relationships/footer" Target="/word/footer1.xml" Id="R94e42934be1740a7" /></Relationships>
</file>