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b1fc1524d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e2f168ae44a1c"/>
      <w:footerReference xmlns:r="http://schemas.openxmlformats.org/officeDocument/2006/relationships" w:type="default" r:id="Rc5ee71089ca7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e2f168ae44a1c" /><Relationship Type="http://schemas.openxmlformats.org/officeDocument/2006/relationships/footer" Target="/word/footer1.xml" Id="Rc5ee71089ca74628" /></Relationships>
</file>