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2ffa2fd83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7e212101f48a9"/>
      <w:footerReference xmlns:r="http://schemas.openxmlformats.org/officeDocument/2006/relationships" w:type="default" r:id="Rde5389f2c9d54b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7e212101f48a9" /><Relationship Type="http://schemas.openxmlformats.org/officeDocument/2006/relationships/footer" Target="/word/footer1.xml" Id="Rde5389f2c9d54bb7" /></Relationships>
</file>