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0606f2ca44d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2203f0be64b544ce"/>
      <w:footerReference xmlns:r="http://schemas.openxmlformats.org/officeDocument/2006/relationships" w:type="default" r:id="Rdcd042b1ea20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3f0be64b544ce" /><Relationship Type="http://schemas.openxmlformats.org/officeDocument/2006/relationships/footer" Target="/word/footer1.xml" Id="Rdcd042b1ea204935" /></Relationships>
</file>