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459aac52d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107ff4aea4bd2"/>
      <w:footerReference xmlns:r="http://schemas.openxmlformats.org/officeDocument/2006/relationships" w:type="default" r:id="Rbde4a27748f2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107ff4aea4bd2" /><Relationship Type="http://schemas.openxmlformats.org/officeDocument/2006/relationships/footer" Target="/word/footer1.xml" Id="Rbde4a27748f24f1c" /></Relationships>
</file>