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da84c7933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74e2d90e64520"/>
      <w:footerReference xmlns:r="http://schemas.openxmlformats.org/officeDocument/2006/relationships" w:type="default" r:id="R38320ef34886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74e2d90e64520" /><Relationship Type="http://schemas.openxmlformats.org/officeDocument/2006/relationships/footer" Target="/word/footer1.xml" Id="R38320ef348864a43" /></Relationships>
</file>