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e1962a983947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F1 FUNDS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F1 FUNDS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36708d5fc84654"/>
      <w:footerReference xmlns:r="http://schemas.openxmlformats.org/officeDocument/2006/relationships" w:type="default" r:id="Rb95f716304404f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F1 FUNDS AS   ·   Org.nr 981 908 279   ·   Olav Vs gate 5   ·   0161 OSLO   ·   Tlf. 22 01 73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F1 FUNDS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36708d5fc84654" /><Relationship Type="http://schemas.openxmlformats.org/officeDocument/2006/relationships/footer" Target="/word/footer1.xml" Id="Rb95f716304404f06" /></Relationships>
</file>