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772d9efac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9e4680b394fcc"/>
      <w:footerReference xmlns:r="http://schemas.openxmlformats.org/officeDocument/2006/relationships" w:type="default" r:id="Rd9e457c8ec70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9e4680b394fcc" /><Relationship Type="http://schemas.openxmlformats.org/officeDocument/2006/relationships/footer" Target="/word/footer1.xml" Id="Rd9e457c8ec704e24" /></Relationships>
</file>