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123acabdc643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CARE OF CONCEPTS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b63067c837f74098"/>
      <w:footerReference xmlns:r="http://schemas.openxmlformats.org/officeDocument/2006/relationships" w:type="default" r:id="R0f52ea547d154a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3067c837f74098" /><Relationship Type="http://schemas.openxmlformats.org/officeDocument/2006/relationships/footer" Target="/word/footer1.xml" Id="R0f52ea547d154a11" /></Relationships>
</file>