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1c7861ec6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CARE OF CONCEPTS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2a6401d651a54389"/>
      <w:footerReference xmlns:r="http://schemas.openxmlformats.org/officeDocument/2006/relationships" w:type="default" r:id="Ra24d846ee998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401d651a54389" /><Relationship Type="http://schemas.openxmlformats.org/officeDocument/2006/relationships/footer" Target="/word/footer1.xml" Id="Ra24d846ee9984bd0" /></Relationships>
</file>