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82778301b4e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75a089ee91ba4250"/>
      <w:footerReference xmlns:r="http://schemas.openxmlformats.org/officeDocument/2006/relationships" w:type="default" r:id="R90965f892da8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089ee91ba4250" /><Relationship Type="http://schemas.openxmlformats.org/officeDocument/2006/relationships/footer" Target="/word/footer1.xml" Id="R90965f892da8400e" /></Relationships>
</file>