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42e587f2b4f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NEXTBYTE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57840e04d98c4f00"/>
      <w:footerReference xmlns:r="http://schemas.openxmlformats.org/officeDocument/2006/relationships" w:type="default" r:id="Ra4fdfb4e2d16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40e04d98c4f00" /><Relationship Type="http://schemas.openxmlformats.org/officeDocument/2006/relationships/footer" Target="/word/footer1.xml" Id="Ra4fdfb4e2d164a6f" /></Relationships>
</file>