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c6e8f774eb46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 BJØRNSEN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 BJØRNSEN AS</w:t>
      </w:r>
    </w:p>
    <w:sectPr>
      <w:headerReference xmlns:r="http://schemas.openxmlformats.org/officeDocument/2006/relationships" w:type="default" r:id="Rcbf6c69c2ba94039"/>
      <w:footerReference xmlns:r="http://schemas.openxmlformats.org/officeDocument/2006/relationships" w:type="default" r:id="R967f365bfd9a44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 BJØRNSEN AS   ·   Org.nr 981 237 242   ·   Jærvegen 250   ·   4341 BRYNE   ·   Tlf. 51 42 60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 BJØRNSEN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f6c69c2ba94039" /><Relationship Type="http://schemas.openxmlformats.org/officeDocument/2006/relationships/footer" Target="/word/footer1.xml" Id="R967f365bfd9a44d1" /></Relationships>
</file>