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a55f710f0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4eec656074280"/>
      <w:footerReference xmlns:r="http://schemas.openxmlformats.org/officeDocument/2006/relationships" w:type="default" r:id="R30ef506cd9a5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4eec656074280" /><Relationship Type="http://schemas.openxmlformats.org/officeDocument/2006/relationships/footer" Target="/word/footer1.xml" Id="R30ef506cd9a5494c" /></Relationships>
</file>