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ffe978ff3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db90703247534294"/>
      <w:footerReference xmlns:r="http://schemas.openxmlformats.org/officeDocument/2006/relationships" w:type="default" r:id="Ra13667fb6612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0703247534294" /><Relationship Type="http://schemas.openxmlformats.org/officeDocument/2006/relationships/footer" Target="/word/footer1.xml" Id="Ra13667fb66124a07" /></Relationships>
</file>