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cf26df4de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397b5f9b44a04"/>
      <w:footerReference xmlns:r="http://schemas.openxmlformats.org/officeDocument/2006/relationships" w:type="default" r:id="Rb0f557f559d9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397b5f9b44a04" /><Relationship Type="http://schemas.openxmlformats.org/officeDocument/2006/relationships/footer" Target="/word/footer1.xml" Id="Rb0f557f559d9493f" /></Relationships>
</file>