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bd4a0681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DANSKE BANK A/S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DANSKE BANK A/S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1860b2cd44dc0"/>
      <w:footerReference xmlns:r="http://schemas.openxmlformats.org/officeDocument/2006/relationships" w:type="default" r:id="R6f5a7937734c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DANSKE BANK A/S NUF   ·   Org.nr 977 074 010   ·   Bryggetorget 4   ·   0250 OSLO   ·   www.danskebank.no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DANSKE BANK A/S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1860b2cd44dc0" /><Relationship Type="http://schemas.openxmlformats.org/officeDocument/2006/relationships/footer" Target="/word/footer1.xml" Id="R6f5a7937734c4e7e" /></Relationships>
</file>