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9b7eaa3df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7782e804d44ef"/>
      <w:footerReference xmlns:r="http://schemas.openxmlformats.org/officeDocument/2006/relationships" w:type="default" r:id="Rb90c52eaac33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7782e804d44ef" /><Relationship Type="http://schemas.openxmlformats.org/officeDocument/2006/relationships/footer" Target="/word/footer1.xml" Id="Rb90c52eaac33491c" /></Relationships>
</file>