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96c7151af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bdaf746db48df"/>
      <w:footerReference xmlns:r="http://schemas.openxmlformats.org/officeDocument/2006/relationships" w:type="default" r:id="Ra846b5ba6d88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bdaf746db48df" /><Relationship Type="http://schemas.openxmlformats.org/officeDocument/2006/relationships/footer" Target="/word/footer1.xml" Id="Ra846b5ba6d884a6b" /></Relationships>
</file>