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5813a0cc9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20728027a06e4295"/>
      <w:footerReference xmlns:r="http://schemas.openxmlformats.org/officeDocument/2006/relationships" w:type="default" r:id="Reed9237e290e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28027a06e4295" /><Relationship Type="http://schemas.openxmlformats.org/officeDocument/2006/relationships/footer" Target="/word/footer1.xml" Id="Reed9237e290e4205" /></Relationships>
</file>