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a1396e062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cb5090c226d84f2e"/>
      <w:footerReference xmlns:r="http://schemas.openxmlformats.org/officeDocument/2006/relationships" w:type="default" r:id="R3bc33fdddaec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90c226d84f2e" /><Relationship Type="http://schemas.openxmlformats.org/officeDocument/2006/relationships/footer" Target="/word/footer1.xml" Id="R3bc33fdddaec41fe" /></Relationships>
</file>