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0303c22b1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1b5cfb3014faa"/>
      <w:footerReference xmlns:r="http://schemas.openxmlformats.org/officeDocument/2006/relationships" w:type="default" r:id="R9bc5fed613d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1b5cfb3014faa" /><Relationship Type="http://schemas.openxmlformats.org/officeDocument/2006/relationships/footer" Target="/word/footer1.xml" Id="R9bc5fed613db4cbe" /></Relationships>
</file>