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a7361f28e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9f808a4ad8c4483a"/>
      <w:footerReference xmlns:r="http://schemas.openxmlformats.org/officeDocument/2006/relationships" w:type="default" r:id="R324d67c28d3e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08a4ad8c4483a" /><Relationship Type="http://schemas.openxmlformats.org/officeDocument/2006/relationships/footer" Target="/word/footer1.xml" Id="R324d67c28d3e4b42" /></Relationships>
</file>