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ef8155e95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4c849f1b2224511"/>
      <w:footerReference xmlns:r="http://schemas.openxmlformats.org/officeDocument/2006/relationships" w:type="default" r:id="R7888de240d87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849f1b2224511" /><Relationship Type="http://schemas.openxmlformats.org/officeDocument/2006/relationships/footer" Target="/word/footer1.xml" Id="R7888de240d874b8e" /></Relationships>
</file>