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b488dcd444b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2dade84506b34911"/>
      <w:footerReference xmlns:r="http://schemas.openxmlformats.org/officeDocument/2006/relationships" w:type="default" r:id="Rc56ddb25c524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de84506b34911" /><Relationship Type="http://schemas.openxmlformats.org/officeDocument/2006/relationships/footer" Target="/word/footer1.xml" Id="Rc56ddb25c5244648" /></Relationships>
</file>