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6eac7ca624f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ae9be6fa267341f3"/>
      <w:footerReference xmlns:r="http://schemas.openxmlformats.org/officeDocument/2006/relationships" w:type="default" r:id="R85a7276a9a34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be6fa267341f3" /><Relationship Type="http://schemas.openxmlformats.org/officeDocument/2006/relationships/footer" Target="/word/footer1.xml" Id="R85a7276a9a34493d" /></Relationships>
</file>