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f723b40bb4e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bb2fd87693bc4c8c"/>
      <w:footerReference xmlns:r="http://schemas.openxmlformats.org/officeDocument/2006/relationships" w:type="default" r:id="Ra3f025b3b6cb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fd87693bc4c8c" /><Relationship Type="http://schemas.openxmlformats.org/officeDocument/2006/relationships/footer" Target="/word/footer1.xml" Id="Ra3f025b3b6cb4625" /></Relationships>
</file>