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e99c181e78449e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MAGNAR GRENDAL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Stjørdal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Stjørdal,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MAGNAR GRENDAL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c9d8bddf5224007"/>
      <w:footerReference xmlns:r="http://schemas.openxmlformats.org/officeDocument/2006/relationships" w:type="default" r:id="R02402da24a8f4e9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MAGNAR GRENDAL   ·   Org.nr 971 460 113   ·   Vassbygdvegen 406   ·   7512 STJØRDAL   ·   Tlf. 74828206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MAGNAR GRENDAL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c9d8bddf5224007" /><Relationship Type="http://schemas.openxmlformats.org/officeDocument/2006/relationships/footer" Target="/word/footer1.xml" Id="R02402da24a8f4e9e" /></Relationships>
</file>