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d02c1da90f48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66dd62b0f9e34b86"/>
      <w:footerReference xmlns:r="http://schemas.openxmlformats.org/officeDocument/2006/relationships" w:type="default" r:id="Rca0fd4c323154b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dd62b0f9e34b86" /><Relationship Type="http://schemas.openxmlformats.org/officeDocument/2006/relationships/footer" Target="/word/footer1.xml" Id="Rca0fd4c323154bd6" /></Relationships>
</file>