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47518a096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946dbe28dd4e12"/>
      <w:footerReference xmlns:r="http://schemas.openxmlformats.org/officeDocument/2006/relationships" w:type="default" r:id="Rb0de92a8884c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46dbe28dd4e12" /><Relationship Type="http://schemas.openxmlformats.org/officeDocument/2006/relationships/footer" Target="/word/footer1.xml" Id="Rb0de92a8884c4db3" /></Relationships>
</file>