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99598896a4b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ab51ccabdc6145bf"/>
      <w:footerReference xmlns:r="http://schemas.openxmlformats.org/officeDocument/2006/relationships" w:type="default" r:id="R7efe64717383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1ccabdc6145bf" /><Relationship Type="http://schemas.openxmlformats.org/officeDocument/2006/relationships/footer" Target="/word/footer1.xml" Id="R7efe647173834cb0" /></Relationships>
</file>