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bd60459e946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89c5eafdc253440f"/>
      <w:footerReference xmlns:r="http://schemas.openxmlformats.org/officeDocument/2006/relationships" w:type="default" r:id="R4582f118e178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5eafdc253440f" /><Relationship Type="http://schemas.openxmlformats.org/officeDocument/2006/relationships/footer" Target="/word/footer1.xml" Id="R4582f118e178412f" /></Relationships>
</file>