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b49d85eb841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94c2d0f6e9c04470"/>
      <w:footerReference xmlns:r="http://schemas.openxmlformats.org/officeDocument/2006/relationships" w:type="default" r:id="R9174fab76250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2d0f6e9c04470" /><Relationship Type="http://schemas.openxmlformats.org/officeDocument/2006/relationships/footer" Target="/word/footer1.xml" Id="R9174fab7625048cd" /></Relationships>
</file>