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2feba1478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13eb46e494a38"/>
      <w:footerReference xmlns:r="http://schemas.openxmlformats.org/officeDocument/2006/relationships" w:type="default" r:id="R96b4bc64f27a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13eb46e494a38" /><Relationship Type="http://schemas.openxmlformats.org/officeDocument/2006/relationships/footer" Target="/word/footer1.xml" Id="R96b4bc64f27a4c9a" /></Relationships>
</file>