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b2fca06f7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4fca3e11a499e"/>
      <w:footerReference xmlns:r="http://schemas.openxmlformats.org/officeDocument/2006/relationships" w:type="default" r:id="R97fff925487a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4fca3e11a499e" /><Relationship Type="http://schemas.openxmlformats.org/officeDocument/2006/relationships/footer" Target="/word/footer1.xml" Id="R97fff925487a4cc9" /></Relationships>
</file>