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aca977a2841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3348df0020ac49ac"/>
      <w:footerReference xmlns:r="http://schemas.openxmlformats.org/officeDocument/2006/relationships" w:type="default" r:id="R350d46d9ab62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8df0020ac49ac" /><Relationship Type="http://schemas.openxmlformats.org/officeDocument/2006/relationships/footer" Target="/word/footer1.xml" Id="R350d46d9ab62483c" /></Relationships>
</file>