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da5bebaec41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ed480886644f9"/>
      <w:footerReference xmlns:r="http://schemas.openxmlformats.org/officeDocument/2006/relationships" w:type="default" r:id="Rc953523b6a1b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ed480886644f9" /><Relationship Type="http://schemas.openxmlformats.org/officeDocument/2006/relationships/footer" Target="/word/footer1.xml" Id="Rc953523b6a1b4eff" /></Relationships>
</file>