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fe9a4e12e4e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 BYGG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 BYGG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5536d1c0224892"/>
      <w:footerReference xmlns:r="http://schemas.openxmlformats.org/officeDocument/2006/relationships" w:type="default" r:id="R94fb7ce79e06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536d1c0224892" /><Relationship Type="http://schemas.openxmlformats.org/officeDocument/2006/relationships/footer" Target="/word/footer1.xml" Id="R94fb7ce79e064f6d" /></Relationships>
</file>