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3e6490e994d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5fa91f6e02c94206"/>
      <w:footerReference xmlns:r="http://schemas.openxmlformats.org/officeDocument/2006/relationships" w:type="default" r:id="Re3e2d878f674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91f6e02c94206" /><Relationship Type="http://schemas.openxmlformats.org/officeDocument/2006/relationships/footer" Target="/word/footer1.xml" Id="Re3e2d878f6744aa8" /></Relationships>
</file>