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b8221a2bf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82e3b916a4550"/>
      <w:footerReference xmlns:r="http://schemas.openxmlformats.org/officeDocument/2006/relationships" w:type="default" r:id="Ra6a674447b49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82e3b916a4550" /><Relationship Type="http://schemas.openxmlformats.org/officeDocument/2006/relationships/footer" Target="/word/footer1.xml" Id="Ra6a674447b494003" /></Relationships>
</file>