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b4c003e19342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GÅRDEN RØRLEGGERSERVICE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GÅRDEN RØRLEGGERSERVICE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720d5200bd42ec"/>
      <w:footerReference xmlns:r="http://schemas.openxmlformats.org/officeDocument/2006/relationships" w:type="default" r:id="Ra0dafd87e9a543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GÅRDEN RØRLEGGERSERVICE AS   ·   Org.nr 952 677 004   ·   Lindealléen 1   ·   5072 BERGEN   ·   Tlf. 55 27 36 00   ·   postmaster@gaardenror.no   ·   gaardenror.no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GÅRDEN RØRLEGGERSERVICE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720d5200bd42ec" /><Relationship Type="http://schemas.openxmlformats.org/officeDocument/2006/relationships/footer" Target="/word/footer1.xml" Id="Ra0dafd87e9a543d3" /></Relationships>
</file>