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20708f5584f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101e8e0864fb8"/>
      <w:footerReference xmlns:r="http://schemas.openxmlformats.org/officeDocument/2006/relationships" w:type="default" r:id="Rb2c0dd9098f8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101e8e0864fb8" /><Relationship Type="http://schemas.openxmlformats.org/officeDocument/2006/relationships/footer" Target="/word/footer1.xml" Id="Rb2c0dd9098f84c3b" /></Relationships>
</file>