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552da514d47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GH 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GH 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422db8bb5e4116"/>
      <w:footerReference xmlns:r="http://schemas.openxmlformats.org/officeDocument/2006/relationships" w:type="default" r:id="Rfa90672f347a44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SPORT AS   ·   Org.nr 940 446 708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22db8bb5e4116" /><Relationship Type="http://schemas.openxmlformats.org/officeDocument/2006/relationships/footer" Target="/word/footer1.xml" Id="Rfa90672f347a445e" /></Relationships>
</file>