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d0002b3604f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481bc4cc966a456e"/>
      <w:footerReference xmlns:r="http://schemas.openxmlformats.org/officeDocument/2006/relationships" w:type="default" r:id="R968cd78ac914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bc4cc966a456e" /><Relationship Type="http://schemas.openxmlformats.org/officeDocument/2006/relationships/footer" Target="/word/footer1.xml" Id="R968cd78ac91447ef" /></Relationships>
</file>