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8b182ebd08494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BEDRIFTSUTVIKLING AS</w:t>
      </w:r>
    </w:p>
    <w:sectPr>
      <w:headerReference xmlns:r="http://schemas.openxmlformats.org/officeDocument/2006/relationships" w:type="default" r:id="R85244bf29d3f46f7"/>
      <w:footerReference xmlns:r="http://schemas.openxmlformats.org/officeDocument/2006/relationships" w:type="default" r:id="Rdca6ad88f0de4dc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BEDRIFTSUTVIKLING AS   ·   Org.nr 937 147 708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BEDRIFTSUTVIKLING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5244bf29d3f46f7" /><Relationship Type="http://schemas.openxmlformats.org/officeDocument/2006/relationships/footer" Target="/word/footer1.xml" Id="Rdca6ad88f0de4dc2" /></Relationships>
</file>