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aeaf2e84e48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4d37309bc956410a"/>
      <w:footerReference xmlns:r="http://schemas.openxmlformats.org/officeDocument/2006/relationships" w:type="default" r:id="Rcab8acaee24247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37309bc956410a" /><Relationship Type="http://schemas.openxmlformats.org/officeDocument/2006/relationships/footer" Target="/word/footer1.xml" Id="Rcab8acaee2424726" /></Relationships>
</file>