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5b861bd3c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f06f2411c4bba"/>
      <w:footerReference xmlns:r="http://schemas.openxmlformats.org/officeDocument/2006/relationships" w:type="default" r:id="R7cd31301614d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EXPERT-BYGG AS   ·   Org.nr 936 488 331   ·   Tiurvegen 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f06f2411c4bba" /><Relationship Type="http://schemas.openxmlformats.org/officeDocument/2006/relationships/footer" Target="/word/footer1.xml" Id="R7cd31301614d440b" /></Relationships>
</file>