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bb1be2d4e49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2c0ba6510d4835"/>
      <w:footerReference xmlns:r="http://schemas.openxmlformats.org/officeDocument/2006/relationships" w:type="default" r:id="Rd285a5a7f9804d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c0ba6510d4835" /><Relationship Type="http://schemas.openxmlformats.org/officeDocument/2006/relationships/footer" Target="/word/footer1.xml" Id="Rd285a5a7f9804d73" /></Relationships>
</file>