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ef11c558c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b2cea1b10d54469"/>
      <w:footerReference xmlns:r="http://schemas.openxmlformats.org/officeDocument/2006/relationships" w:type="default" r:id="R8cd0b06cdd09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cea1b10d54469" /><Relationship Type="http://schemas.openxmlformats.org/officeDocument/2006/relationships/footer" Target="/word/footer1.xml" Id="R8cd0b06cdd094b8e" /></Relationships>
</file>