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b1598f0ff4a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REGNSKAPSJEFEN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REGNSKAPSJEFEN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2c203f5b0147ad"/>
      <w:footerReference xmlns:r="http://schemas.openxmlformats.org/officeDocument/2006/relationships" w:type="default" r:id="R618463af761042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REGNSKAPSJEFEN AS   ·   Org.nr 935 239 303   ·   Gamle Riksvei 467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REGNSKAPSJEFEN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c203f5b0147ad" /><Relationship Type="http://schemas.openxmlformats.org/officeDocument/2006/relationships/footer" Target="/word/footer1.xml" Id="R618463af7610421f" /></Relationships>
</file>